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14:paraId="59341413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03F5887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14:paraId="1E9284A2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DF2FF5C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bookmarkStart w:id="0" w:name="_GoBack"/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bookmarkEnd w:id="0"/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E3B39D3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31261F7B" w14:textId="77777777"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14:paraId="6E109B04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5F6F13F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D91F925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40FD2A4" w14:textId="77777777"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7ECDAB17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E17E690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45F4CA66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5B058BB6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640FF17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332999BA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DFB3E86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0A9A7F3D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0470DFC2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2B060AA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3793731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C47400B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1E42B9C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7944CF65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FD53F30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12E60B0D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5"/>
          </w:p>
        </w:tc>
      </w:tr>
      <w:tr w:rsidR="00715867" w:rsidRPr="000C5920" w14:paraId="4BDC184F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0DEE3A4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01CFA8DA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168D755C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14:paraId="1C5605CC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9D5DA3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111E0A96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4888E433" w14:textId="77777777"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14:paraId="46A74BD9" w14:textId="5A19F72A"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DE48DC"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1B159D13" w14:textId="77777777"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14:paraId="2737A231" w14:textId="77777777"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14:paraId="65E3812A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2B292E57" w14:textId="77777777"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14:paraId="1A2F26E8" w14:textId="77777777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63DF25F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02C12CD0" w14:textId="77777777"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7E0C921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590DF38" w14:textId="77777777"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71D024DB" w14:textId="77777777"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14:paraId="5922EAA1" w14:textId="77777777"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14:paraId="2B90131B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14:paraId="5139CCDF" w14:textId="77777777"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14:paraId="31756D97" w14:textId="77777777"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14:paraId="00FA06E3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14:paraId="12E6DB74" w14:textId="77777777"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3D7DB25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14:paraId="18208D8D" w14:textId="77777777" w:rsidTr="00B73689">
        <w:trPr>
          <w:cantSplit/>
          <w:trHeight w:val="3034"/>
        </w:trPr>
        <w:tc>
          <w:tcPr>
            <w:tcW w:w="4395" w:type="dxa"/>
          </w:tcPr>
          <w:p w14:paraId="1DF4611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14:paraId="433E25F2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2428649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D26826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96561C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164667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3BB709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8DA5141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5A6BF7A3" w14:textId="77777777"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7B081DED" w14:textId="77777777"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1C74BD57" w14:textId="77777777" w:rsidR="009E5302" w:rsidRPr="000C5920" w:rsidRDefault="009E5302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65665F57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2364810C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14:paraId="61B772A3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55B5C9C7" w14:textId="77777777"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evtl.Stempel): ZSR-Nr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14:paraId="3A0ACD15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4B6A66C9" w14:textId="2FE27623" w:rsidR="000C5920" w:rsidRPr="000C5920" w:rsidRDefault="001818BA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 xml:space="preserve">rundum therapie </w:t>
            </w:r>
          </w:p>
          <w:p w14:paraId="4BF603C9" w14:textId="77777777" w:rsidR="000C5920" w:rsidRPr="000C5920" w:rsidRDefault="00EC29F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Oberwilerstrasse 40b</w:t>
            </w:r>
          </w:p>
          <w:p w14:paraId="37FC1CE6" w14:textId="77777777" w:rsidR="000C5920" w:rsidRPr="000C5920" w:rsidRDefault="00EC29F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4106 Therwil</w:t>
            </w:r>
          </w:p>
          <w:p w14:paraId="5DED6617" w14:textId="77777777"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2188F84F" w14:textId="3C797389" w:rsidR="009E5302" w:rsidRDefault="001818BA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hyperlink r:id="rId7" w:history="1">
              <w:r w:rsidR="009E5302" w:rsidRPr="00EE7B89">
                <w:rPr>
                  <w:rStyle w:val="Link"/>
                  <w:rFonts w:ascii="Arial" w:eastAsia="Times New Roman" w:hAnsi="Arial" w:cs="Arial"/>
                  <w:spacing w:val="4"/>
                  <w:sz w:val="19"/>
                  <w:szCs w:val="20"/>
                  <w:lang w:val="de-DE" w:eastAsia="de-CH"/>
                </w:rPr>
                <w:t>www.rundum-therapie.ch</w:t>
              </w:r>
            </w:hyperlink>
          </w:p>
          <w:p w14:paraId="1EAABC7A" w14:textId="77777777" w:rsidR="009E5302" w:rsidRPr="000C5920" w:rsidRDefault="009E5302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77726595" w14:textId="1DDAF150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37C941C0" w14:textId="77777777" w:rsidR="009E5302" w:rsidRDefault="009E5302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14:paraId="0249A343" w14:textId="45908494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</w:t>
            </w:r>
          </w:p>
          <w:p w14:paraId="5E08F15E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14:paraId="33E32201" w14:textId="170D5CA1" w:rsidR="00C32965" w:rsidRDefault="00C32965"/>
    <w:sectPr w:rsidR="00C32965" w:rsidSect="00F00FD5">
      <w:headerReference w:type="first" r:id="rId8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9EB5E" w14:textId="77777777" w:rsidR="00F10C1D" w:rsidRDefault="00F10C1D" w:rsidP="000C5920">
      <w:pPr>
        <w:spacing w:after="0" w:line="240" w:lineRule="auto"/>
      </w:pPr>
      <w:r>
        <w:separator/>
      </w:r>
    </w:p>
  </w:endnote>
  <w:endnote w:type="continuationSeparator" w:id="0">
    <w:p w14:paraId="26E29841" w14:textId="77777777" w:rsidR="00F10C1D" w:rsidRDefault="00F10C1D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C5AA7" w14:textId="77777777" w:rsidR="00F10C1D" w:rsidRDefault="00F10C1D" w:rsidP="000C5920">
      <w:pPr>
        <w:spacing w:after="0" w:line="240" w:lineRule="auto"/>
      </w:pPr>
      <w:r>
        <w:separator/>
      </w:r>
    </w:p>
  </w:footnote>
  <w:footnote w:type="continuationSeparator" w:id="0">
    <w:p w14:paraId="68A23F0B" w14:textId="77777777" w:rsidR="00F10C1D" w:rsidRDefault="00F10C1D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C1EB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41680AEB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4F77BC34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3F7BF7C6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val="de-DE" w:eastAsia="de-DE"/>
      </w:rPr>
      <w:drawing>
        <wp:inline distT="0" distB="0" distL="0" distR="0" wp14:anchorId="578F7712" wp14:editId="35D7DCCF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val="de-DE" w:eastAsia="de-DE"/>
      </w:rPr>
      <w:drawing>
        <wp:inline distT="0" distB="0" distL="0" distR="0" wp14:anchorId="353EC0ED" wp14:editId="437C01C4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val="de-DE" w:eastAsia="de-DE"/>
      </w:rPr>
      <w:drawing>
        <wp:inline distT="0" distB="0" distL="0" distR="0" wp14:anchorId="075C827D" wp14:editId="0306B76D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DD3B74" w14:textId="77777777"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14:paraId="6F3E806B" w14:textId="77777777"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1818BA">
      <w:rPr>
        <w:rFonts w:ascii="Arial" w:hAnsi="Arial" w:cs="Arial"/>
        <w:sz w:val="24"/>
        <w:szCs w:val="24"/>
        <w:lang w:val="it-CH"/>
      </w:rPr>
      <w:pict w14:anchorId="33B7850C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1818BA"/>
    <w:rsid w:val="00210F44"/>
    <w:rsid w:val="002174CE"/>
    <w:rsid w:val="0022228B"/>
    <w:rsid w:val="003E7005"/>
    <w:rsid w:val="003F7559"/>
    <w:rsid w:val="00482414"/>
    <w:rsid w:val="004E57DA"/>
    <w:rsid w:val="00594E06"/>
    <w:rsid w:val="006121D4"/>
    <w:rsid w:val="006B6A60"/>
    <w:rsid w:val="00715867"/>
    <w:rsid w:val="00730356"/>
    <w:rsid w:val="007825EF"/>
    <w:rsid w:val="00904C6D"/>
    <w:rsid w:val="00963FCE"/>
    <w:rsid w:val="009E5302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73E1"/>
    <w:rsid w:val="00D266EB"/>
    <w:rsid w:val="00D87556"/>
    <w:rsid w:val="00DB3244"/>
    <w:rsid w:val="00DE19D5"/>
    <w:rsid w:val="00DE48DC"/>
    <w:rsid w:val="00E009DF"/>
    <w:rsid w:val="00E47AB6"/>
    <w:rsid w:val="00EC29FF"/>
    <w:rsid w:val="00F00FD5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7"/>
    <o:shapelayout v:ext="edit">
      <o:idmap v:ext="edit" data="1"/>
    </o:shapelayout>
  </w:shapeDefaults>
  <w:decimalSymbol w:val="."/>
  <w:listSeparator w:val=","/>
  <w14:docId w14:val="702DB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6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C5920"/>
  </w:style>
  <w:style w:type="paragraph" w:styleId="Fuzeile">
    <w:name w:val="footer"/>
    <w:basedOn w:val="Standard"/>
    <w:link w:val="FuzeileZeiche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070BFB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9E5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96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C5920"/>
  </w:style>
  <w:style w:type="paragraph" w:styleId="Fuzeile">
    <w:name w:val="footer"/>
    <w:basedOn w:val="Standard"/>
    <w:link w:val="FuzeileZeiche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070BFB"/>
    <w:rPr>
      <w:color w:val="808080"/>
    </w:rPr>
  </w:style>
  <w:style w:type="character" w:styleId="Link">
    <w:name w:val="Hyperlink"/>
    <w:basedOn w:val="Absatzstandardschriftart"/>
    <w:uiPriority w:val="99"/>
    <w:unhideWhenUsed/>
    <w:rsid w:val="009E5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undum-therapie.ch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\Users\elu\AppData\Local\Microsoft\Windows\INetCache\Content.Outlook\F7XT2U5N\Verordnungsformular K-SBL Version 14.08.2020.dotx</Template>
  <TotalTime>0</TotalTime>
  <Pages>1</Pages>
  <Words>290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Alexandra Seccia</cp:lastModifiedBy>
  <cp:revision>3</cp:revision>
  <dcterms:created xsi:type="dcterms:W3CDTF">2021-02-02T13:52:00Z</dcterms:created>
  <dcterms:modified xsi:type="dcterms:W3CDTF">2021-02-02T13:53:00Z</dcterms:modified>
</cp:coreProperties>
</file>